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C2" w:rsidRPr="00E270CC" w:rsidRDefault="00834171" w:rsidP="00834171">
      <w:pPr>
        <w:jc w:val="center"/>
        <w:rPr>
          <w:rFonts w:eastAsia="標楷體"/>
          <w:b/>
          <w:color w:val="000000" w:themeColor="text1"/>
          <w:kern w:val="0"/>
          <w:sz w:val="26"/>
          <w:szCs w:val="26"/>
        </w:rPr>
      </w:pPr>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C74021">
        <w:rPr>
          <w:rFonts w:ascii="Times New Roman" w:eastAsia="標楷體" w:hAnsi="Times New Roman" w:hint="eastAsia"/>
          <w:b/>
          <w:kern w:val="0"/>
          <w:sz w:val="26"/>
          <w:szCs w:val="26"/>
        </w:rPr>
        <w:t>09</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rsidR="00834171" w:rsidRPr="00E270CC" w:rsidRDefault="00834171" w:rsidP="00834171">
      <w:pPr>
        <w:jc w:val="center"/>
        <w:rPr>
          <w:rFonts w:eastAsia="標楷體"/>
          <w:b/>
          <w:color w:val="000000" w:themeColor="text1"/>
          <w:kern w:val="0"/>
          <w:sz w:val="26"/>
          <w:szCs w:val="26"/>
        </w:rPr>
      </w:pPr>
    </w:p>
    <w:p w:rsidR="00AC1E42" w:rsidRPr="00E270CC" w:rsidRDefault="00834171" w:rsidP="00834171">
      <w:pPr>
        <w:jc w:val="right"/>
        <w:rPr>
          <w:rFonts w:eastAsia="標楷體"/>
          <w:color w:val="000000" w:themeColor="text1"/>
          <w:sz w:val="16"/>
          <w:szCs w:val="16"/>
        </w:rPr>
      </w:pPr>
      <w:r w:rsidRPr="00E270CC">
        <w:rPr>
          <w:rFonts w:eastAsia="標楷體"/>
          <w:color w:val="000000" w:themeColor="text1"/>
          <w:sz w:val="16"/>
          <w:szCs w:val="16"/>
        </w:rPr>
        <w:t>10</w:t>
      </w:r>
      <w:r w:rsidR="00C74021">
        <w:rPr>
          <w:rFonts w:eastAsia="標楷體" w:hint="eastAsia"/>
          <w:color w:val="000000" w:themeColor="text1"/>
          <w:sz w:val="16"/>
          <w:szCs w:val="16"/>
        </w:rPr>
        <w:t>9</w:t>
      </w:r>
      <w:r w:rsidRPr="00E270CC">
        <w:rPr>
          <w:rFonts w:eastAsia="標楷體"/>
          <w:color w:val="000000" w:themeColor="text1"/>
          <w:sz w:val="16"/>
          <w:szCs w:val="16"/>
        </w:rPr>
        <w:t>年</w:t>
      </w:r>
      <w:r w:rsidR="00832D2F" w:rsidRPr="00E270CC">
        <w:rPr>
          <w:rFonts w:eastAsia="標楷體" w:hint="eastAsia"/>
          <w:color w:val="000000" w:themeColor="text1"/>
          <w:sz w:val="16"/>
          <w:szCs w:val="16"/>
        </w:rPr>
        <w:t>2</w:t>
      </w:r>
      <w:r w:rsidRPr="00E270CC">
        <w:rPr>
          <w:rFonts w:eastAsia="標楷體"/>
          <w:color w:val="000000" w:themeColor="text1"/>
          <w:sz w:val="16"/>
          <w:szCs w:val="16"/>
        </w:rPr>
        <w:t>月修訂</w:t>
      </w:r>
    </w:p>
    <w:p w:rsidR="00FA2EE4" w:rsidRPr="00E270CC" w:rsidRDefault="00FA2EE4" w:rsidP="00834171">
      <w:pPr>
        <w:jc w:val="right"/>
        <w:rPr>
          <w:rFonts w:eastAsia="標楷體"/>
          <w:color w:val="000000" w:themeColor="text1"/>
          <w:sz w:val="16"/>
          <w:szCs w:val="16"/>
        </w:rPr>
      </w:pPr>
    </w:p>
    <w:p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DF1C53">
        <w:rPr>
          <w:rFonts w:eastAsia="標楷體"/>
        </w:rPr>
        <w:t>1</w:t>
      </w:r>
      <w:r w:rsidR="00503078" w:rsidRPr="00DF1C53">
        <w:rPr>
          <w:rFonts w:eastAsia="標楷體" w:hint="eastAsia"/>
        </w:rPr>
        <w:t>0</w:t>
      </w:r>
      <w:r w:rsidR="00C74021">
        <w:rPr>
          <w:rFonts w:eastAsia="標楷體" w:hint="eastAsia"/>
        </w:rPr>
        <w:t>9</w:t>
      </w:r>
      <w:r w:rsidR="00503078" w:rsidRPr="00DF1C53">
        <w:rPr>
          <w:rFonts w:eastAsia="標楷體"/>
        </w:rPr>
        <w:t>年</w:t>
      </w:r>
      <w:r w:rsidR="00503078" w:rsidRPr="00DF1C53">
        <w:rPr>
          <w:rFonts w:eastAsia="標楷體"/>
        </w:rPr>
        <w:t>4</w:t>
      </w:r>
      <w:r w:rsidR="00503078" w:rsidRPr="00DF1C53">
        <w:rPr>
          <w:rFonts w:eastAsia="標楷體"/>
        </w:rPr>
        <w:t>月</w:t>
      </w:r>
      <w:r w:rsidR="00503078" w:rsidRPr="00DF1C53">
        <w:rPr>
          <w:rFonts w:eastAsia="標楷體" w:hint="eastAsia"/>
        </w:rPr>
        <w:t>16</w:t>
      </w:r>
      <w:r w:rsidR="00503078" w:rsidRPr="00DF1C53">
        <w:rPr>
          <w:rFonts w:eastAsia="標楷體"/>
        </w:rPr>
        <w:t>日至</w:t>
      </w:r>
      <w:r w:rsidR="00503078" w:rsidRPr="00DF1C53">
        <w:rPr>
          <w:rFonts w:eastAsia="標楷體"/>
        </w:rPr>
        <w:t>4</w:t>
      </w:r>
      <w:r w:rsidR="00503078" w:rsidRPr="00DF1C53">
        <w:rPr>
          <w:rFonts w:eastAsia="標楷體"/>
        </w:rPr>
        <w:t>月</w:t>
      </w:r>
      <w:r w:rsidR="00503078" w:rsidRPr="00DF1C53">
        <w:rPr>
          <w:rFonts w:eastAsia="標楷體"/>
        </w:rPr>
        <w:t>30</w:t>
      </w:r>
      <w:r w:rsidR="00503078" w:rsidRPr="00DF1C53">
        <w:rPr>
          <w:rFonts w:eastAsia="標楷體"/>
        </w:rPr>
        <w:t>日或</w:t>
      </w:r>
      <w:r w:rsidR="00503078" w:rsidRPr="00DF1C53">
        <w:rPr>
          <w:rFonts w:eastAsia="標楷體"/>
        </w:rPr>
        <w:t>10</w:t>
      </w:r>
      <w:r w:rsidR="00503078" w:rsidRPr="00DF1C53">
        <w:rPr>
          <w:rFonts w:eastAsia="標楷體"/>
        </w:rPr>
        <w:t>月</w:t>
      </w:r>
      <w:r w:rsidR="00503078" w:rsidRPr="00DF1C53">
        <w:rPr>
          <w:rFonts w:eastAsia="標楷體" w:hint="eastAsia"/>
        </w:rPr>
        <w:t>17</w:t>
      </w:r>
      <w:r w:rsidR="00503078" w:rsidRPr="00DF1C53">
        <w:rPr>
          <w:rFonts w:eastAsia="標楷體"/>
        </w:rPr>
        <w:t>日至</w:t>
      </w:r>
      <w:r w:rsidR="00503078" w:rsidRPr="00DF1C53">
        <w:rPr>
          <w:rFonts w:eastAsia="標楷體"/>
        </w:rPr>
        <w:t>10</w:t>
      </w:r>
      <w:r w:rsidR="00503078" w:rsidRPr="00DF1C53">
        <w:rPr>
          <w:rFonts w:eastAsia="標楷體"/>
        </w:rPr>
        <w:t>月</w:t>
      </w:r>
      <w:r w:rsidR="00503078" w:rsidRPr="00DF1C53">
        <w:rPr>
          <w:rFonts w:eastAsia="標楷體"/>
        </w:rPr>
        <w:t>31</w:t>
      </w:r>
      <w:r w:rsidR="00503078" w:rsidRPr="00DF1C53">
        <w:rPr>
          <w:rFonts w:eastAsia="標楷體"/>
        </w:rPr>
        <w:t>日</w:t>
      </w:r>
      <w:r w:rsidR="00503078" w:rsidRPr="00E270CC">
        <w:rPr>
          <w:rFonts w:eastAsia="標楷體"/>
          <w:color w:val="000000" w:themeColor="text1"/>
        </w:rPr>
        <w:t>間</w:t>
      </w:r>
      <w:r w:rsidR="00881A61" w:rsidRPr="00E270CC">
        <w:rPr>
          <w:rFonts w:ascii="標楷體" w:eastAsia="標楷體" w:hAnsi="標楷體" w:cs="DFKaiShu-SB-Estd-BF" w:hint="eastAsia"/>
          <w:color w:val="000000" w:themeColor="text1"/>
        </w:rPr>
        <w:t>依限至「桃園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市高級中等以下教育階段非學校型態實驗教育申請暨審議作業系統」上傳實驗教育計畫及相關附件，申請書請於線上填妥後列印紙本，並由申請人親筆簽名後交由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rsidR="00120085" w:rsidRPr="00E270CC" w:rsidRDefault="00120085" w:rsidP="00503078">
      <w:pPr>
        <w:widowControl/>
        <w:adjustRightInd w:val="0"/>
        <w:snapToGrid w:val="0"/>
        <w:jc w:val="both"/>
        <w:rPr>
          <w:rFonts w:eastAsia="標楷體"/>
          <w:color w:val="000000" w:themeColor="text1"/>
        </w:rPr>
      </w:pPr>
    </w:p>
    <w:p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rsidR="00AC1E42" w:rsidRPr="00E270CC"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p>
    <w:p w:rsidR="00DB0193" w:rsidRPr="00E270CC" w:rsidRDefault="00305C21" w:rsidP="00503078">
      <w:pPr>
        <w:adjustRightInd w:val="0"/>
        <w:snapToGrid w:val="0"/>
        <w:ind w:leftChars="355" w:left="1134" w:hanging="282"/>
        <w:jc w:val="both"/>
        <w:rPr>
          <w:rFonts w:eastAsia="標楷體"/>
          <w:color w:val="000000" w:themeColor="text1"/>
        </w:rPr>
      </w:pPr>
      <w:r w:rsidRPr="00E270CC">
        <w:rPr>
          <w:rFonts w:eastAsia="標楷體" w:hint="eastAsia"/>
          <w:color w:val="000000" w:themeColor="text1"/>
        </w:rPr>
        <w:t>1.</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2. </w:t>
      </w:r>
      <w:r w:rsidRPr="00E270CC">
        <w:rPr>
          <w:rFonts w:eastAsia="標楷體" w:hint="eastAsia"/>
          <w:color w:val="000000" w:themeColor="text1"/>
        </w:rPr>
        <w:t>實驗教育機構名稱。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3. </w:t>
      </w:r>
      <w:r w:rsidRPr="00E270CC">
        <w:rPr>
          <w:rFonts w:eastAsia="標楷體" w:hint="eastAsia"/>
          <w:color w:val="000000" w:themeColor="text1"/>
        </w:rPr>
        <w:t>實驗教育機構地址及位置略圖。</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4. </w:t>
      </w:r>
      <w:r w:rsidRPr="00E270CC">
        <w:rPr>
          <w:rFonts w:eastAsia="標楷體" w:hint="eastAsia"/>
          <w:color w:val="000000" w:themeColor="text1"/>
        </w:rPr>
        <w:t>實驗教育理念。</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5. </w:t>
      </w:r>
      <w:r w:rsidRPr="00E270CC">
        <w:rPr>
          <w:rFonts w:eastAsia="標楷體" w:hint="eastAsia"/>
          <w:color w:val="000000" w:themeColor="text1"/>
        </w:rPr>
        <w:t>實驗教育之名稱。</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6. </w:t>
      </w:r>
      <w:r w:rsidRPr="00E270CC">
        <w:rPr>
          <w:rFonts w:eastAsia="標楷體" w:hint="eastAsia"/>
          <w:color w:val="000000" w:themeColor="text1"/>
        </w:rPr>
        <w:t>實驗教育之目的及其方式。</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7. </w:t>
      </w:r>
      <w:r w:rsidRPr="00E270CC">
        <w:rPr>
          <w:rFonts w:eastAsia="標楷體" w:hint="eastAsia"/>
          <w:color w:val="000000" w:themeColor="text1"/>
        </w:rPr>
        <w:t>教學資源及師資之相關資料。</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8. </w:t>
      </w:r>
      <w:r w:rsidRPr="00E270CC">
        <w:rPr>
          <w:rFonts w:eastAsia="標楷體" w:hint="eastAsia"/>
          <w:color w:val="000000" w:themeColor="text1"/>
        </w:rPr>
        <w:t>實驗教育之期程</w:t>
      </w:r>
      <w:r w:rsidRPr="00E270CC">
        <w:rPr>
          <w:rFonts w:eastAsia="標楷體" w:hint="eastAsia"/>
          <w:color w:val="000000" w:themeColor="text1"/>
        </w:rPr>
        <w:t>(</w:t>
      </w:r>
      <w:r w:rsidRPr="00E270CC">
        <w:rPr>
          <w:rFonts w:eastAsia="標楷體" w:hint="eastAsia"/>
          <w:color w:val="000000" w:themeColor="text1"/>
        </w:rPr>
        <w:t>以學年計</w:t>
      </w:r>
      <w:r w:rsidRPr="00E270CC">
        <w:rPr>
          <w:rFonts w:eastAsia="標楷體" w:hint="eastAsia"/>
          <w:color w:val="000000" w:themeColor="text1"/>
        </w:rPr>
        <w:t>)</w:t>
      </w:r>
      <w:r w:rsidRPr="00E270CC">
        <w:rPr>
          <w:rFonts w:eastAsia="標楷體" w:hint="eastAsia"/>
          <w:color w:val="000000" w:themeColor="text1"/>
        </w:rPr>
        <w:t>。</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9. </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w:t>
      </w:r>
      <w:bookmarkStart w:id="0" w:name="_GoBack"/>
      <w:bookmarkEnd w:id="0"/>
      <w:r w:rsidR="00A2466C" w:rsidRPr="00E270CC">
        <w:rPr>
          <w:rFonts w:eastAsia="標楷體" w:hint="eastAsia"/>
          <w:color w:val="000000" w:themeColor="text1"/>
        </w:rPr>
        <w:t>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請附消防安全證明文件；倘設防火</w:t>
      </w:r>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10. </w:t>
      </w:r>
      <w:r w:rsidRPr="00E270CC">
        <w:rPr>
          <w:rFonts w:eastAsia="標楷體" w:hint="eastAsia"/>
          <w:color w:val="000000" w:themeColor="text1"/>
        </w:rPr>
        <w:t>擬聘實驗教育機構負責人同意書。</w:t>
      </w:r>
      <w:r w:rsidRPr="00E270CC">
        <w:rPr>
          <w:rFonts w:eastAsia="標楷體" w:hint="eastAsia"/>
          <w:color w:val="000000" w:themeColor="text1"/>
        </w:rPr>
        <w:t xml:space="preserve"> </w:t>
      </w:r>
    </w:p>
    <w:p w:rsidR="00DB0193"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11. </w:t>
      </w:r>
      <w:r w:rsidRPr="00E270CC">
        <w:rPr>
          <w:rFonts w:eastAsia="標楷體" w:hint="eastAsia"/>
          <w:color w:val="000000" w:themeColor="text1"/>
        </w:rPr>
        <w:t>計畫經費來源、財務規劃及收、退費規定。</w:t>
      </w:r>
    </w:p>
    <w:p w:rsidR="00503078" w:rsidRPr="00E270CC" w:rsidRDefault="00DB0193" w:rsidP="00503078">
      <w:pPr>
        <w:adjustRightInd w:val="0"/>
        <w:snapToGrid w:val="0"/>
        <w:ind w:leftChars="354" w:left="850" w:firstLine="1"/>
        <w:jc w:val="both"/>
        <w:rPr>
          <w:rFonts w:eastAsia="標楷體"/>
          <w:color w:val="000000" w:themeColor="text1"/>
        </w:rPr>
      </w:pPr>
      <w:r w:rsidRPr="00E270CC">
        <w:rPr>
          <w:rFonts w:eastAsia="標楷體" w:hint="eastAsia"/>
          <w:color w:val="000000" w:themeColor="text1"/>
        </w:rPr>
        <w:t xml:space="preserve">12. </w:t>
      </w:r>
      <w:r w:rsidRPr="00E270CC">
        <w:rPr>
          <w:rFonts w:eastAsia="標楷體" w:hint="eastAsia"/>
          <w:color w:val="000000" w:themeColor="text1"/>
        </w:rPr>
        <w:t>預期成效。</w:t>
      </w:r>
    </w:p>
    <w:p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r w:rsidRPr="00E270CC">
        <w:rPr>
          <w:rFonts w:eastAsia="標楷體" w:hint="eastAsia"/>
          <w:color w:val="000000" w:themeColor="text1"/>
        </w:rPr>
        <w:t>直式橫書，編頁碼。</w:t>
      </w:r>
    </w:p>
    <w:p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D6" w:rsidRDefault="00322DD6" w:rsidP="00834171">
      <w:r>
        <w:separator/>
      </w:r>
    </w:p>
  </w:endnote>
  <w:endnote w:type="continuationSeparator" w:id="0">
    <w:p w:rsidR="00322DD6" w:rsidRDefault="00322DD6"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D6" w:rsidRDefault="00322DD6" w:rsidP="00834171">
      <w:r>
        <w:separator/>
      </w:r>
    </w:p>
  </w:footnote>
  <w:footnote w:type="continuationSeparator" w:id="0">
    <w:p w:rsidR="00322DD6" w:rsidRDefault="00322DD6"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86C"/>
    <w:rsid w:val="002234A9"/>
    <w:rsid w:val="002238D1"/>
    <w:rsid w:val="00246AE6"/>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D53D2"/>
    <w:rsid w:val="00503078"/>
    <w:rsid w:val="00532F81"/>
    <w:rsid w:val="00577E1D"/>
    <w:rsid w:val="005D348C"/>
    <w:rsid w:val="005D6B07"/>
    <w:rsid w:val="005E2BD3"/>
    <w:rsid w:val="005F64B4"/>
    <w:rsid w:val="006213EC"/>
    <w:rsid w:val="00654221"/>
    <w:rsid w:val="00673740"/>
    <w:rsid w:val="0067573D"/>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75156"/>
    <w:rsid w:val="00881A61"/>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111"/>
    <w:rsid w:val="00AF1F71"/>
    <w:rsid w:val="00B234EC"/>
    <w:rsid w:val="00B431C7"/>
    <w:rsid w:val="00B526CC"/>
    <w:rsid w:val="00B72358"/>
    <w:rsid w:val="00B93A0A"/>
    <w:rsid w:val="00B944F1"/>
    <w:rsid w:val="00C42030"/>
    <w:rsid w:val="00C74021"/>
    <w:rsid w:val="00C9384A"/>
    <w:rsid w:val="00CD3E3F"/>
    <w:rsid w:val="00CE5EC2"/>
    <w:rsid w:val="00D83538"/>
    <w:rsid w:val="00D9038C"/>
    <w:rsid w:val="00DB0193"/>
    <w:rsid w:val="00DE6D31"/>
    <w:rsid w:val="00DF1C53"/>
    <w:rsid w:val="00E11161"/>
    <w:rsid w:val="00E270CC"/>
    <w:rsid w:val="00E4046E"/>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121</Words>
  <Characters>695</Characters>
  <Application>Microsoft Office Word</Application>
  <DocSecurity>0</DocSecurity>
  <Lines>5</Lines>
  <Paragraphs>1</Paragraphs>
  <ScaleCrop>false</ScaleCrop>
  <Company>HOME</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邱筱芙</cp:lastModifiedBy>
  <cp:revision>18</cp:revision>
  <cp:lastPrinted>2020-02-21T08:25:00Z</cp:lastPrinted>
  <dcterms:created xsi:type="dcterms:W3CDTF">2018-09-26T06:47:00Z</dcterms:created>
  <dcterms:modified xsi:type="dcterms:W3CDTF">2020-02-21T08:25:00Z</dcterms:modified>
</cp:coreProperties>
</file>