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C8" w:rsidRDefault="00CC3FC8">
      <w:pPr>
        <w:spacing w:before="28"/>
        <w:ind w:left="1185"/>
        <w:rPr>
          <w:sz w:val="28"/>
        </w:rPr>
      </w:pPr>
      <w:r>
        <w:rPr>
          <w:rFonts w:hint="eastAsia"/>
          <w:spacing w:val="-1"/>
          <w:sz w:val="28"/>
        </w:rPr>
        <w:t>【桃園市觀音區上大國民小學</w:t>
      </w:r>
      <w:r>
        <w:rPr>
          <w:spacing w:val="-1"/>
          <w:sz w:val="28"/>
        </w:rPr>
        <w:t>—</w:t>
      </w:r>
      <w:r>
        <w:rPr>
          <w:rFonts w:hint="eastAsia"/>
          <w:spacing w:val="-1"/>
          <w:sz w:val="28"/>
        </w:rPr>
        <w:t>二</w:t>
      </w:r>
      <w:r>
        <w:rPr>
          <w:rFonts w:hint="eastAsia"/>
          <w:sz w:val="28"/>
        </w:rPr>
        <w:t>年甲班停課通知書</w:t>
      </w:r>
      <w:r>
        <w:rPr>
          <w:rFonts w:ascii="Arial" w:eastAsia="Times New Roman"/>
          <w:sz w:val="23"/>
        </w:rPr>
        <w:t>(</w:t>
      </w:r>
      <w:r>
        <w:rPr>
          <w:rFonts w:ascii="新細明體" w:eastAsia="新細明體" w:hint="eastAsia"/>
          <w:sz w:val="23"/>
        </w:rPr>
        <w:t>配合最新防疫政策</w:t>
      </w:r>
      <w:r>
        <w:rPr>
          <w:rFonts w:ascii="Arial" w:eastAsia="Times New Roman"/>
          <w:sz w:val="23"/>
        </w:rPr>
        <w:t>)</w:t>
      </w:r>
      <w:r>
        <w:rPr>
          <w:rFonts w:hint="eastAsia"/>
          <w:sz w:val="28"/>
        </w:rPr>
        <w:t>】</w:t>
      </w:r>
    </w:p>
    <w:p w:rsidR="00CC3FC8" w:rsidRDefault="00CC3FC8">
      <w:pPr>
        <w:pStyle w:val="Title"/>
      </w:pPr>
      <w:r>
        <w:rPr>
          <w:rFonts w:hint="eastAsia"/>
          <w:spacing w:val="-1"/>
        </w:rPr>
        <w:t>各位家長，大家平安！</w:t>
      </w:r>
    </w:p>
    <w:p w:rsidR="00CC3FC8" w:rsidRDefault="00CC3FC8" w:rsidP="00800B36">
      <w:pPr>
        <w:pStyle w:val="BodyText"/>
        <w:numPr>
          <w:ilvl w:val="0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b/>
          <w:sz w:val="24"/>
          <w:szCs w:val="24"/>
        </w:rPr>
        <w:t>停課事由</w:t>
      </w:r>
      <w:r>
        <w:rPr>
          <w:rFonts w:hint="eastAsia"/>
          <w:sz w:val="24"/>
          <w:szCs w:val="24"/>
        </w:rPr>
        <w:t>：本校二年甲班一名學生最後到校日為</w:t>
      </w:r>
      <w:r>
        <w:rPr>
          <w:sz w:val="24"/>
          <w:szCs w:val="24"/>
        </w:rPr>
        <w:t>111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於</w:t>
      </w:r>
      <w:r w:rsidRPr="00280058">
        <w:rPr>
          <w:sz w:val="24"/>
          <w:szCs w:val="24"/>
        </w:rPr>
        <w:t>111</w:t>
      </w:r>
      <w:r w:rsidRPr="00280058">
        <w:rPr>
          <w:rFonts w:hint="eastAsia"/>
          <w:sz w:val="24"/>
          <w:szCs w:val="24"/>
        </w:rPr>
        <w:t>年</w:t>
      </w:r>
      <w:r w:rsidRPr="00280058">
        <w:rPr>
          <w:sz w:val="24"/>
          <w:szCs w:val="24"/>
        </w:rPr>
        <w:t>4</w:t>
      </w:r>
      <w:r w:rsidRPr="00280058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 w:rsidRPr="00280058">
        <w:rPr>
          <w:rFonts w:hint="eastAsia"/>
          <w:sz w:val="24"/>
          <w:szCs w:val="24"/>
        </w:rPr>
        <w:t>日經通報確診</w:t>
      </w:r>
    </w:p>
    <w:p w:rsidR="00CC3FC8" w:rsidRPr="00280058" w:rsidRDefault="00CC3FC8" w:rsidP="005F5F52">
      <w:pPr>
        <w:pStyle w:val="BodyText"/>
        <w:spacing w:before="60" w:line="297" w:lineRule="auto"/>
        <w:ind w:leftChars="45" w:left="99" w:right="116" w:firstLineChars="800" w:firstLine="1920"/>
        <w:rPr>
          <w:sz w:val="24"/>
          <w:szCs w:val="24"/>
        </w:rPr>
      </w:pPr>
      <w:r w:rsidRPr="00280058">
        <w:rPr>
          <w:sz w:val="24"/>
          <w:szCs w:val="24"/>
        </w:rPr>
        <w:t>Covid-19</w:t>
      </w:r>
      <w:r w:rsidRPr="0028005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規定</w:t>
      </w:r>
      <w:r w:rsidRPr="00280058">
        <w:rPr>
          <w:rFonts w:hint="eastAsia"/>
          <w:sz w:val="24"/>
          <w:szCs w:val="24"/>
        </w:rPr>
        <w:t>指示，</w:t>
      </w:r>
      <w:r w:rsidRPr="00280058">
        <w:rPr>
          <w:rFonts w:hint="eastAsia"/>
          <w:b/>
          <w:sz w:val="24"/>
          <w:szCs w:val="24"/>
        </w:rPr>
        <w:t>該班級停課</w:t>
      </w:r>
      <w:r>
        <w:rPr>
          <w:b/>
          <w:sz w:val="24"/>
          <w:szCs w:val="24"/>
        </w:rPr>
        <w:t>7</w:t>
      </w:r>
      <w:r w:rsidRPr="00280058">
        <w:rPr>
          <w:rFonts w:hint="eastAsia"/>
          <w:b/>
          <w:sz w:val="24"/>
          <w:szCs w:val="24"/>
        </w:rPr>
        <w:t>日</w:t>
      </w:r>
      <w:r w:rsidRPr="00280058">
        <w:rPr>
          <w:rFonts w:hint="eastAsia"/>
          <w:sz w:val="24"/>
          <w:szCs w:val="24"/>
        </w:rPr>
        <w:t>。</w:t>
      </w:r>
    </w:p>
    <w:p w:rsidR="00CC3FC8" w:rsidRPr="00280058" w:rsidRDefault="00CC3FC8" w:rsidP="00280058">
      <w:pPr>
        <w:pStyle w:val="BodyText"/>
        <w:numPr>
          <w:ilvl w:val="0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b/>
          <w:sz w:val="24"/>
          <w:szCs w:val="24"/>
        </w:rPr>
        <w:t>停課期間</w:t>
      </w:r>
      <w:r w:rsidRPr="00280058"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CC3FC8" w:rsidRPr="00280058" w:rsidRDefault="00CC3FC8" w:rsidP="00280058">
      <w:pPr>
        <w:pStyle w:val="BodyText"/>
        <w:numPr>
          <w:ilvl w:val="1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spacing w:val="-1"/>
          <w:sz w:val="24"/>
          <w:szCs w:val="24"/>
        </w:rPr>
        <w:t>確診個案的班級自</w:t>
      </w:r>
      <w:r>
        <w:rPr>
          <w:rFonts w:hint="eastAsia"/>
          <w:spacing w:val="-1"/>
          <w:sz w:val="24"/>
          <w:szCs w:val="24"/>
        </w:rPr>
        <w:t>【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22"/>
        </w:smartTagPr>
        <w:r>
          <w:rPr>
            <w:sz w:val="28"/>
            <w:szCs w:val="28"/>
          </w:rPr>
          <w:t>4</w:t>
        </w:r>
        <w:r w:rsidRPr="005B5E3F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29</w:t>
        </w:r>
        <w:r w:rsidRPr="005B5E3F">
          <w:rPr>
            <w:rFonts w:hint="eastAsia"/>
            <w:sz w:val="28"/>
            <w:szCs w:val="28"/>
          </w:rPr>
          <w:t>日</w:t>
        </w:r>
      </w:smartTag>
      <w:r w:rsidRPr="005B5E3F">
        <w:rPr>
          <w:rFonts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22"/>
        </w:smartTagPr>
        <w:r w:rsidRPr="005B5E3F">
          <w:rPr>
            <w:sz w:val="28"/>
            <w:szCs w:val="28"/>
          </w:rPr>
          <w:t>5</w:t>
        </w:r>
        <w:r w:rsidRPr="005B5E3F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5</w:t>
        </w:r>
        <w:r w:rsidRPr="005B5E3F"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4"/>
          <w:szCs w:val="24"/>
        </w:rPr>
        <w:t>】</w:t>
      </w:r>
      <w:r w:rsidRPr="00280058">
        <w:rPr>
          <w:rFonts w:hint="eastAsia"/>
          <w:sz w:val="24"/>
          <w:szCs w:val="24"/>
        </w:rPr>
        <w:t>止停課，</w:t>
      </w:r>
      <w:r>
        <w:rPr>
          <w:rFonts w:hint="eastAsia"/>
          <w:sz w:val="24"/>
          <w:szCs w:val="24"/>
        </w:rPr>
        <w:t>【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22"/>
        </w:smartTagPr>
        <w:r w:rsidRPr="005B5E3F">
          <w:rPr>
            <w:sz w:val="28"/>
            <w:szCs w:val="28"/>
          </w:rPr>
          <w:t>5</w:t>
        </w:r>
        <w:r w:rsidRPr="005B5E3F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6</w:t>
        </w:r>
        <w:r w:rsidRPr="005B5E3F">
          <w:rPr>
            <w:rFonts w:hint="eastAsia"/>
            <w:sz w:val="28"/>
            <w:szCs w:val="28"/>
          </w:rPr>
          <w:t>日</w:t>
        </w:r>
      </w:smartTag>
      <w:r w:rsidRPr="005B5E3F">
        <w:rPr>
          <w:sz w:val="28"/>
          <w:szCs w:val="28"/>
        </w:rPr>
        <w:t>(</w:t>
      </w:r>
      <w:r w:rsidRPr="005B5E3F">
        <w:rPr>
          <w:rFonts w:hint="eastAsia"/>
          <w:sz w:val="28"/>
          <w:szCs w:val="28"/>
        </w:rPr>
        <w:t>星期</w:t>
      </w:r>
      <w:r>
        <w:rPr>
          <w:rFonts w:hint="eastAsia"/>
          <w:sz w:val="28"/>
          <w:szCs w:val="28"/>
        </w:rPr>
        <w:t>五</w:t>
      </w:r>
      <w:r w:rsidRPr="005B5E3F">
        <w:rPr>
          <w:sz w:val="28"/>
          <w:szCs w:val="28"/>
        </w:rPr>
        <w:t>)</w:t>
      </w:r>
      <w:r>
        <w:rPr>
          <w:rFonts w:hint="eastAsia"/>
          <w:sz w:val="24"/>
          <w:szCs w:val="24"/>
        </w:rPr>
        <w:t>】</w:t>
      </w:r>
      <w:r w:rsidRPr="00280058">
        <w:rPr>
          <w:rFonts w:hint="eastAsia"/>
          <w:sz w:val="24"/>
          <w:szCs w:val="24"/>
        </w:rPr>
        <w:t>復課。</w:t>
      </w:r>
    </w:p>
    <w:p w:rsidR="00CC3FC8" w:rsidRPr="00280058" w:rsidRDefault="00CC3FC8" w:rsidP="00280058">
      <w:pPr>
        <w:pStyle w:val="BodyText"/>
        <w:numPr>
          <w:ilvl w:val="1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spacing w:val="-1"/>
          <w:sz w:val="24"/>
          <w:szCs w:val="24"/>
        </w:rPr>
        <w:t>與確診個案密切接觸</w:t>
      </w:r>
      <w:r>
        <w:rPr>
          <w:rFonts w:hint="eastAsia"/>
          <w:spacing w:val="-1"/>
          <w:sz w:val="24"/>
          <w:szCs w:val="24"/>
        </w:rPr>
        <w:t>之同班同學</w:t>
      </w:r>
      <w:r w:rsidRPr="00280058">
        <w:rPr>
          <w:rFonts w:hint="eastAsia"/>
          <w:spacing w:val="-1"/>
          <w:sz w:val="24"/>
          <w:szCs w:val="24"/>
        </w:rPr>
        <w:t>，</w:t>
      </w:r>
      <w:r>
        <w:rPr>
          <w:rFonts w:hint="eastAsia"/>
          <w:spacing w:val="-1"/>
          <w:sz w:val="24"/>
          <w:szCs w:val="24"/>
        </w:rPr>
        <w:t>於復課前一天篩檢，如隔離期間學生有不適之狀況，請家長自行帶學生至醫院進行採檢</w:t>
      </w:r>
      <w:r w:rsidRPr="00280058">
        <w:rPr>
          <w:rFonts w:hint="eastAsia"/>
          <w:spacing w:val="-1"/>
          <w:sz w:val="24"/>
          <w:szCs w:val="24"/>
        </w:rPr>
        <w:t>。</w:t>
      </w:r>
    </w:p>
    <w:p w:rsidR="00CC3FC8" w:rsidRPr="00280058" w:rsidRDefault="00CC3FC8" w:rsidP="00280058">
      <w:pPr>
        <w:pStyle w:val="BodyText"/>
        <w:numPr>
          <w:ilvl w:val="1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spacing w:val="-1"/>
          <w:sz w:val="24"/>
          <w:szCs w:val="24"/>
        </w:rPr>
        <w:t>配合市府相關規定，學校持續加強消毒工作，並啟動最嚴格防疫措施。</w:t>
      </w:r>
    </w:p>
    <w:p w:rsidR="00CC3FC8" w:rsidRPr="00280058" w:rsidRDefault="00CC3FC8" w:rsidP="00280058">
      <w:pPr>
        <w:pStyle w:val="BodyText"/>
        <w:numPr>
          <w:ilvl w:val="1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spacing w:val="-1"/>
          <w:sz w:val="24"/>
          <w:szCs w:val="24"/>
        </w:rPr>
        <w:t>在停課期間，若有相關防疫問題，請家長可與導師聯繫或通知學校。</w:t>
      </w:r>
    </w:p>
    <w:p w:rsidR="00CC3FC8" w:rsidRPr="00280058" w:rsidRDefault="00CC3FC8" w:rsidP="00280058">
      <w:pPr>
        <w:pStyle w:val="BodyText"/>
        <w:numPr>
          <w:ilvl w:val="1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spacing w:val="-1"/>
          <w:sz w:val="24"/>
          <w:szCs w:val="24"/>
        </w:rPr>
        <w:t>有關居隔相關問題，可逕洽衛生局防疫專線</w:t>
      </w:r>
      <w:r w:rsidRPr="00280058">
        <w:rPr>
          <w:sz w:val="24"/>
          <w:szCs w:val="24"/>
        </w:rPr>
        <w:t>0800-033-355</w:t>
      </w:r>
      <w:r w:rsidRPr="00280058">
        <w:rPr>
          <w:rFonts w:hint="eastAsia"/>
          <w:sz w:val="24"/>
          <w:szCs w:val="24"/>
        </w:rPr>
        <w:t>或</w:t>
      </w:r>
      <w:r w:rsidRPr="00280058">
        <w:rPr>
          <w:sz w:val="24"/>
          <w:szCs w:val="24"/>
        </w:rPr>
        <w:t>1999</w:t>
      </w:r>
      <w:r w:rsidRPr="00280058">
        <w:rPr>
          <w:rFonts w:hint="eastAsia"/>
          <w:sz w:val="24"/>
          <w:szCs w:val="24"/>
        </w:rPr>
        <w:t>市民諮詢服務熱線。</w:t>
      </w:r>
    </w:p>
    <w:p w:rsidR="00CC3FC8" w:rsidRPr="00280058" w:rsidRDefault="00CC3FC8" w:rsidP="00280058">
      <w:pPr>
        <w:pStyle w:val="BodyText"/>
        <w:numPr>
          <w:ilvl w:val="0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sz w:val="24"/>
          <w:szCs w:val="24"/>
        </w:rPr>
        <w:t>停課說明：</w:t>
      </w:r>
    </w:p>
    <w:p w:rsidR="00CC3FC8" w:rsidRPr="00280058" w:rsidRDefault="00CC3FC8" w:rsidP="00280058">
      <w:pPr>
        <w:pStyle w:val="BodyText"/>
        <w:numPr>
          <w:ilvl w:val="1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spacing w:val="-1"/>
          <w:sz w:val="24"/>
          <w:szCs w:val="24"/>
        </w:rPr>
        <w:t>停課期間「停課不停學」，請小朋友依照平日實體課時班級安排的課表，以「線上學習」或「自主</w:t>
      </w:r>
      <w:r w:rsidRPr="00280058">
        <w:rPr>
          <w:rFonts w:hint="eastAsia"/>
          <w:sz w:val="24"/>
          <w:szCs w:val="24"/>
        </w:rPr>
        <w:t>學習」等多元方式進行，線上教學為正式課程，不另行補課。</w:t>
      </w:r>
    </w:p>
    <w:p w:rsidR="00CC3FC8" w:rsidRPr="00280058" w:rsidRDefault="00CC3FC8" w:rsidP="00280058">
      <w:pPr>
        <w:pStyle w:val="BodyText"/>
        <w:numPr>
          <w:ilvl w:val="1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sz w:val="24"/>
          <w:szCs w:val="24"/>
        </w:rPr>
        <w:t>停課期間的線上教學，本校規劃以</w:t>
      </w:r>
      <w:r w:rsidRPr="00280058">
        <w:rPr>
          <w:sz w:val="24"/>
          <w:szCs w:val="24"/>
        </w:rPr>
        <w:t>GoogleClassroom</w:t>
      </w:r>
      <w:r w:rsidRPr="00280058">
        <w:rPr>
          <w:rFonts w:hint="eastAsia"/>
          <w:sz w:val="24"/>
          <w:szCs w:val="24"/>
        </w:rPr>
        <w:t>做為班級聯繫課程及繳交作業的電子聯絡簿。教</w:t>
      </w:r>
      <w:r w:rsidRPr="00280058">
        <w:rPr>
          <w:rFonts w:hint="eastAsia"/>
          <w:spacing w:val="-1"/>
          <w:sz w:val="24"/>
          <w:szCs w:val="24"/>
        </w:rPr>
        <w:t>師將在</w:t>
      </w:r>
      <w:r w:rsidRPr="00280058">
        <w:rPr>
          <w:spacing w:val="-1"/>
          <w:sz w:val="24"/>
          <w:szCs w:val="24"/>
        </w:rPr>
        <w:t xml:space="preserve"> </w:t>
      </w:r>
      <w:r w:rsidRPr="00280058">
        <w:rPr>
          <w:sz w:val="24"/>
          <w:szCs w:val="24"/>
        </w:rPr>
        <w:t>Google</w:t>
      </w:r>
      <w:r w:rsidRPr="00280058">
        <w:rPr>
          <w:spacing w:val="-2"/>
          <w:sz w:val="24"/>
          <w:szCs w:val="24"/>
        </w:rPr>
        <w:t xml:space="preserve"> </w:t>
      </w:r>
      <w:r w:rsidRPr="00280058">
        <w:rPr>
          <w:sz w:val="24"/>
          <w:szCs w:val="24"/>
        </w:rPr>
        <w:t>Classroom</w:t>
      </w:r>
      <w:r w:rsidRPr="00280058">
        <w:rPr>
          <w:spacing w:val="-2"/>
          <w:sz w:val="24"/>
          <w:szCs w:val="24"/>
        </w:rPr>
        <w:t xml:space="preserve"> </w:t>
      </w:r>
      <w:r w:rsidRPr="00280058">
        <w:rPr>
          <w:rFonts w:hint="eastAsia"/>
          <w:spacing w:val="-2"/>
          <w:sz w:val="24"/>
          <w:szCs w:val="24"/>
        </w:rPr>
        <w:t>平台採混成教學</w:t>
      </w:r>
      <w:r w:rsidRPr="00280058">
        <w:rPr>
          <w:rFonts w:hint="eastAsia"/>
          <w:sz w:val="24"/>
          <w:szCs w:val="24"/>
        </w:rPr>
        <w:t>（同步或非同步）方式進行，指派學習任務供學生在家自主學習。常用之線上課程平台有學習吧、因材網、均一、酷英</w:t>
      </w:r>
      <w:r w:rsidRPr="00280058">
        <w:rPr>
          <w:sz w:val="24"/>
          <w:szCs w:val="24"/>
        </w:rPr>
        <w:t>(Cool</w:t>
      </w:r>
      <w:r w:rsidRPr="00280058">
        <w:rPr>
          <w:spacing w:val="-5"/>
          <w:sz w:val="24"/>
          <w:szCs w:val="24"/>
        </w:rPr>
        <w:t xml:space="preserve"> </w:t>
      </w:r>
      <w:r w:rsidRPr="00280058">
        <w:rPr>
          <w:sz w:val="24"/>
          <w:szCs w:val="24"/>
        </w:rPr>
        <w:t>English)</w:t>
      </w:r>
      <w:r w:rsidRPr="00280058">
        <w:rPr>
          <w:rFonts w:hint="eastAsia"/>
          <w:sz w:val="24"/>
          <w:szCs w:val="24"/>
        </w:rPr>
        <w:t>、</w:t>
      </w:r>
      <w:r w:rsidRPr="00280058">
        <w:rPr>
          <w:sz w:val="24"/>
          <w:szCs w:val="24"/>
        </w:rPr>
        <w:t>pagamo</w:t>
      </w:r>
      <w:r w:rsidRPr="00280058">
        <w:rPr>
          <w:rFonts w:ascii="Arial" w:hAnsi="Arial"/>
          <w:sz w:val="24"/>
          <w:szCs w:val="24"/>
        </w:rPr>
        <w:t>…</w:t>
      </w:r>
      <w:r w:rsidRPr="00280058">
        <w:rPr>
          <w:rFonts w:hint="eastAsia"/>
          <w:sz w:val="24"/>
          <w:szCs w:val="24"/>
        </w:rPr>
        <w:t>等，家長可指導孩子使用，惟國小教育階段學童數位能力尚待建立，需家長您參與及協助，克服行動載具造成之學習障礙與困難。</w:t>
      </w:r>
    </w:p>
    <w:p w:rsidR="00CC3FC8" w:rsidRPr="00280058" w:rsidRDefault="00CC3FC8" w:rsidP="00280058">
      <w:pPr>
        <w:pStyle w:val="BodyText"/>
        <w:numPr>
          <w:ilvl w:val="1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spacing w:val="-1"/>
          <w:sz w:val="24"/>
          <w:szCs w:val="24"/>
        </w:rPr>
        <w:t>學校於網頁之首頁建置停課不停學專區，學生與家長透過此連結在家中均可依課表排定課程進行線</w:t>
      </w:r>
      <w:r w:rsidRPr="00280058">
        <w:rPr>
          <w:rFonts w:hint="eastAsia"/>
          <w:sz w:val="24"/>
          <w:szCs w:val="24"/>
        </w:rPr>
        <w:t>上學習。相關最新訊息我們也會持續公告於學校網頁。</w:t>
      </w:r>
    </w:p>
    <w:p w:rsidR="00CC3FC8" w:rsidRPr="00280058" w:rsidRDefault="00CC3FC8" w:rsidP="00280058">
      <w:pPr>
        <w:pStyle w:val="BodyText"/>
        <w:numPr>
          <w:ilvl w:val="1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spacing w:val="-1"/>
          <w:sz w:val="24"/>
          <w:szCs w:val="24"/>
        </w:rPr>
        <w:t>若家長與孩子有線上學習相關問題或需要借用載具，請個別聯繫班級導師後，於上班日</w:t>
      </w:r>
      <w:r w:rsidRPr="00280058">
        <w:rPr>
          <w:sz w:val="24"/>
          <w:szCs w:val="24"/>
        </w:rPr>
        <w:t>8:00-15:00</w:t>
      </w:r>
      <w:r w:rsidRPr="00280058">
        <w:rPr>
          <w:spacing w:val="-112"/>
          <w:sz w:val="24"/>
          <w:szCs w:val="24"/>
        </w:rPr>
        <w:t xml:space="preserve"> </w:t>
      </w:r>
      <w:r w:rsidRPr="00280058">
        <w:rPr>
          <w:rFonts w:hint="eastAsia"/>
          <w:sz w:val="24"/>
          <w:szCs w:val="24"/>
        </w:rPr>
        <w:t>至教務處教學組辦理借用事宜。</w:t>
      </w:r>
      <w:r w:rsidRPr="00280058">
        <w:rPr>
          <w:sz w:val="24"/>
          <w:szCs w:val="24"/>
        </w:rPr>
        <w:t>(03-</w:t>
      </w:r>
      <w:r>
        <w:rPr>
          <w:sz w:val="24"/>
          <w:szCs w:val="24"/>
        </w:rPr>
        <w:t>4901174</w:t>
      </w:r>
      <w:r w:rsidRPr="00280058">
        <w:rPr>
          <w:sz w:val="24"/>
          <w:szCs w:val="24"/>
        </w:rPr>
        <w:t>#</w:t>
      </w:r>
      <w:r>
        <w:rPr>
          <w:sz w:val="24"/>
          <w:szCs w:val="24"/>
        </w:rPr>
        <w:t>512</w:t>
      </w:r>
      <w:r>
        <w:rPr>
          <w:rFonts w:hint="eastAsia"/>
          <w:sz w:val="24"/>
          <w:szCs w:val="24"/>
        </w:rPr>
        <w:t>羅賢文</w:t>
      </w:r>
      <w:r w:rsidRPr="00280058">
        <w:rPr>
          <w:rFonts w:hint="eastAsia"/>
          <w:spacing w:val="-1"/>
          <w:sz w:val="24"/>
          <w:szCs w:val="24"/>
        </w:rPr>
        <w:t>組長</w:t>
      </w:r>
      <w:r w:rsidRPr="00280058">
        <w:rPr>
          <w:spacing w:val="-1"/>
          <w:sz w:val="24"/>
          <w:szCs w:val="24"/>
        </w:rPr>
        <w:t>)</w:t>
      </w:r>
    </w:p>
    <w:p w:rsidR="00CC3FC8" w:rsidRPr="00280058" w:rsidRDefault="00CC3FC8" w:rsidP="00280058">
      <w:pPr>
        <w:pStyle w:val="BodyText"/>
        <w:numPr>
          <w:ilvl w:val="1"/>
          <w:numId w:val="3"/>
        </w:numPr>
        <w:spacing w:before="60" w:line="297" w:lineRule="auto"/>
        <w:ind w:right="116"/>
        <w:rPr>
          <w:sz w:val="24"/>
          <w:szCs w:val="24"/>
        </w:rPr>
      </w:pPr>
      <w:r w:rsidRPr="00280058">
        <w:rPr>
          <w:rFonts w:hint="eastAsia"/>
          <w:spacing w:val="-1"/>
          <w:sz w:val="24"/>
          <w:szCs w:val="24"/>
        </w:rPr>
        <w:t>因疫情多變，請家長與導師保持聯繫，並敬請配合相關防疫工作。</w:t>
      </w:r>
      <w:r w:rsidRPr="00280058">
        <w:rPr>
          <w:sz w:val="24"/>
          <w:szCs w:val="24"/>
        </w:rPr>
        <w:br/>
      </w:r>
      <w:r w:rsidRPr="00280058">
        <w:rPr>
          <w:sz w:val="24"/>
          <w:szCs w:val="24"/>
        </w:rPr>
        <w:br/>
      </w:r>
      <w:r w:rsidRPr="00280058">
        <w:rPr>
          <w:rFonts w:hint="eastAsia"/>
          <w:sz w:val="24"/>
          <w:szCs w:val="24"/>
        </w:rPr>
        <w:t>教學事項：教務處</w:t>
      </w:r>
      <w:r>
        <w:rPr>
          <w:sz w:val="24"/>
          <w:szCs w:val="24"/>
        </w:rPr>
        <w:t>4901174</w:t>
      </w:r>
      <w:r w:rsidRPr="00280058">
        <w:rPr>
          <w:rFonts w:hint="eastAsia"/>
          <w:sz w:val="24"/>
          <w:szCs w:val="24"/>
        </w:rPr>
        <w:t>轉</w:t>
      </w:r>
      <w:r w:rsidRPr="00280058">
        <w:rPr>
          <w:sz w:val="24"/>
          <w:szCs w:val="24"/>
        </w:rPr>
        <w:t>210</w:t>
      </w:r>
      <w:r w:rsidRPr="00280058">
        <w:rPr>
          <w:sz w:val="24"/>
          <w:szCs w:val="24"/>
        </w:rPr>
        <w:br/>
      </w:r>
      <w:r w:rsidRPr="00280058">
        <w:rPr>
          <w:rFonts w:hint="eastAsia"/>
          <w:spacing w:val="-1"/>
          <w:sz w:val="24"/>
          <w:szCs w:val="24"/>
        </w:rPr>
        <w:t>防</w:t>
      </w:r>
      <w:r w:rsidRPr="00280058">
        <w:rPr>
          <w:rFonts w:hint="eastAsia"/>
          <w:sz w:val="24"/>
          <w:szCs w:val="24"/>
        </w:rPr>
        <w:t>疫事項：學務處</w:t>
      </w:r>
      <w:r>
        <w:rPr>
          <w:sz w:val="24"/>
          <w:szCs w:val="24"/>
        </w:rPr>
        <w:t>4901174</w:t>
      </w:r>
      <w:r w:rsidRPr="00280058">
        <w:rPr>
          <w:rFonts w:hint="eastAsia"/>
          <w:sz w:val="24"/>
          <w:szCs w:val="24"/>
        </w:rPr>
        <w:t>轉</w:t>
      </w:r>
      <w:r w:rsidRPr="00280058">
        <w:rPr>
          <w:sz w:val="24"/>
          <w:szCs w:val="24"/>
        </w:rPr>
        <w:t>310</w:t>
      </w:r>
    </w:p>
    <w:p w:rsidR="00CC3FC8" w:rsidRPr="00280058" w:rsidRDefault="00CC3FC8">
      <w:pPr>
        <w:pStyle w:val="BodyText"/>
        <w:spacing w:before="0"/>
        <w:ind w:left="0" w:firstLine="0"/>
        <w:rPr>
          <w:sz w:val="24"/>
          <w:szCs w:val="24"/>
        </w:rPr>
      </w:pPr>
    </w:p>
    <w:p w:rsidR="00CC3FC8" w:rsidRPr="00280058" w:rsidRDefault="00CC3FC8">
      <w:pPr>
        <w:pStyle w:val="BodyText"/>
        <w:spacing w:before="12"/>
        <w:ind w:left="0" w:firstLine="0"/>
        <w:rPr>
          <w:sz w:val="24"/>
          <w:szCs w:val="24"/>
        </w:rPr>
      </w:pPr>
    </w:p>
    <w:p w:rsidR="00CC3FC8" w:rsidRPr="00280058" w:rsidRDefault="00CC3FC8">
      <w:pPr>
        <w:ind w:left="6821"/>
        <w:rPr>
          <w:sz w:val="24"/>
          <w:szCs w:val="24"/>
        </w:rPr>
      </w:pPr>
      <w:r>
        <w:rPr>
          <w:rFonts w:hint="eastAsia"/>
          <w:spacing w:val="-5"/>
          <w:w w:val="95"/>
          <w:sz w:val="24"/>
          <w:szCs w:val="24"/>
        </w:rPr>
        <w:t>上大</w:t>
      </w:r>
      <w:r w:rsidRPr="00280058">
        <w:rPr>
          <w:rFonts w:hint="eastAsia"/>
          <w:spacing w:val="-5"/>
          <w:w w:val="95"/>
          <w:sz w:val="24"/>
          <w:szCs w:val="24"/>
        </w:rPr>
        <w:t>國小敬上</w:t>
      </w:r>
      <w:r w:rsidRPr="00280058">
        <w:rPr>
          <w:spacing w:val="-5"/>
          <w:w w:val="95"/>
          <w:sz w:val="24"/>
          <w:szCs w:val="24"/>
        </w:rPr>
        <w:t xml:space="preserve"> </w:t>
      </w:r>
      <w:r w:rsidRPr="00280058">
        <w:rPr>
          <w:w w:val="95"/>
          <w:sz w:val="24"/>
          <w:szCs w:val="24"/>
        </w:rPr>
        <w:t>111</w:t>
      </w:r>
      <w:r w:rsidRPr="00280058">
        <w:rPr>
          <w:spacing w:val="-20"/>
          <w:w w:val="95"/>
          <w:sz w:val="24"/>
          <w:szCs w:val="24"/>
        </w:rPr>
        <w:t xml:space="preserve"> </w:t>
      </w:r>
      <w:r w:rsidRPr="00280058">
        <w:rPr>
          <w:rFonts w:hint="eastAsia"/>
          <w:spacing w:val="-20"/>
          <w:w w:val="95"/>
          <w:sz w:val="24"/>
          <w:szCs w:val="24"/>
        </w:rPr>
        <w:t>年</w:t>
      </w:r>
      <w:r w:rsidRPr="00280058">
        <w:rPr>
          <w:spacing w:val="-20"/>
          <w:w w:val="95"/>
          <w:sz w:val="24"/>
          <w:szCs w:val="24"/>
        </w:rPr>
        <w:t xml:space="preserve"> </w:t>
      </w:r>
      <w:r w:rsidRPr="00280058">
        <w:rPr>
          <w:w w:val="95"/>
          <w:sz w:val="24"/>
          <w:szCs w:val="24"/>
        </w:rPr>
        <w:t>4</w:t>
      </w:r>
      <w:r w:rsidRPr="00280058">
        <w:rPr>
          <w:spacing w:val="-20"/>
          <w:w w:val="95"/>
          <w:sz w:val="24"/>
          <w:szCs w:val="24"/>
        </w:rPr>
        <w:t xml:space="preserve"> </w:t>
      </w:r>
      <w:r w:rsidRPr="00280058">
        <w:rPr>
          <w:rFonts w:hint="eastAsia"/>
          <w:spacing w:val="-20"/>
          <w:w w:val="95"/>
          <w:sz w:val="24"/>
          <w:szCs w:val="24"/>
        </w:rPr>
        <w:t>月</w:t>
      </w:r>
      <w:r w:rsidRPr="00280058">
        <w:rPr>
          <w:spacing w:val="-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30</w:t>
      </w:r>
      <w:r w:rsidRPr="00280058">
        <w:rPr>
          <w:rFonts w:hint="eastAsia"/>
          <w:spacing w:val="-15"/>
          <w:w w:val="95"/>
          <w:sz w:val="24"/>
          <w:szCs w:val="24"/>
        </w:rPr>
        <w:t>日</w:t>
      </w:r>
    </w:p>
    <w:sectPr w:rsidR="00CC3FC8" w:rsidRPr="00280058" w:rsidSect="00F60E0C">
      <w:type w:val="continuous"/>
      <w:pgSz w:w="11910" w:h="16840"/>
      <w:pgMar w:top="840" w:right="6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C8" w:rsidRDefault="00CC3FC8" w:rsidP="00777D8F">
      <w:r>
        <w:separator/>
      </w:r>
    </w:p>
  </w:endnote>
  <w:endnote w:type="continuationSeparator" w:id="0">
    <w:p w:rsidR="00CC3FC8" w:rsidRDefault="00CC3FC8" w:rsidP="00777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C8" w:rsidRDefault="00CC3FC8" w:rsidP="00777D8F">
      <w:r>
        <w:separator/>
      </w:r>
    </w:p>
  </w:footnote>
  <w:footnote w:type="continuationSeparator" w:id="0">
    <w:p w:rsidR="00CC3FC8" w:rsidRDefault="00CC3FC8" w:rsidP="00777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116D"/>
    <w:multiLevelType w:val="hybridMultilevel"/>
    <w:tmpl w:val="8F36B33A"/>
    <w:lvl w:ilvl="0" w:tplc="3A985A86">
      <w:start w:val="1"/>
      <w:numFmt w:val="decimal"/>
      <w:lvlText w:val="%1."/>
      <w:lvlJc w:val="left"/>
      <w:pPr>
        <w:ind w:left="46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3"/>
        <w:szCs w:val="23"/>
      </w:rPr>
    </w:lvl>
    <w:lvl w:ilvl="1" w:tplc="3EC0A436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2790248A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0DB05C94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FDE6042A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05783A44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A7A04FD0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3E828F0A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0F0E0074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1">
    <w:nsid w:val="6ED12A33"/>
    <w:multiLevelType w:val="hybridMultilevel"/>
    <w:tmpl w:val="DA7AF322"/>
    <w:lvl w:ilvl="0" w:tplc="04090015">
      <w:start w:val="1"/>
      <w:numFmt w:val="taiwaneseCountingThousand"/>
      <w:lvlText w:val="%1、"/>
      <w:lvlJc w:val="left"/>
      <w:pPr>
        <w:ind w:left="579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  <w:rPr>
        <w:rFonts w:cs="Times New Roman"/>
      </w:rPr>
    </w:lvl>
  </w:abstractNum>
  <w:abstractNum w:abstractNumId="2">
    <w:nsid w:val="72CF4FF1"/>
    <w:multiLevelType w:val="hybridMultilevel"/>
    <w:tmpl w:val="13061926"/>
    <w:lvl w:ilvl="0" w:tplc="0A501850">
      <w:start w:val="1"/>
      <w:numFmt w:val="decimal"/>
      <w:lvlText w:val="%1."/>
      <w:lvlJc w:val="left"/>
      <w:pPr>
        <w:ind w:left="331" w:hanging="23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1"/>
        <w:szCs w:val="21"/>
      </w:rPr>
    </w:lvl>
    <w:lvl w:ilvl="1" w:tplc="3B4882E2">
      <w:numFmt w:val="bullet"/>
      <w:lvlText w:val="•"/>
      <w:lvlJc w:val="left"/>
      <w:pPr>
        <w:ind w:left="1374" w:hanging="232"/>
      </w:pPr>
      <w:rPr>
        <w:rFonts w:hint="default"/>
      </w:rPr>
    </w:lvl>
    <w:lvl w:ilvl="2" w:tplc="7B6A15E6">
      <w:numFmt w:val="bullet"/>
      <w:lvlText w:val="•"/>
      <w:lvlJc w:val="left"/>
      <w:pPr>
        <w:ind w:left="2409" w:hanging="232"/>
      </w:pPr>
      <w:rPr>
        <w:rFonts w:hint="default"/>
      </w:rPr>
    </w:lvl>
    <w:lvl w:ilvl="3" w:tplc="897A8D7E">
      <w:numFmt w:val="bullet"/>
      <w:lvlText w:val="•"/>
      <w:lvlJc w:val="left"/>
      <w:pPr>
        <w:ind w:left="3443" w:hanging="232"/>
      </w:pPr>
      <w:rPr>
        <w:rFonts w:hint="default"/>
      </w:rPr>
    </w:lvl>
    <w:lvl w:ilvl="4" w:tplc="980CABA0">
      <w:numFmt w:val="bullet"/>
      <w:lvlText w:val="•"/>
      <w:lvlJc w:val="left"/>
      <w:pPr>
        <w:ind w:left="4478" w:hanging="232"/>
      </w:pPr>
      <w:rPr>
        <w:rFonts w:hint="default"/>
      </w:rPr>
    </w:lvl>
    <w:lvl w:ilvl="5" w:tplc="9BEC4074">
      <w:numFmt w:val="bullet"/>
      <w:lvlText w:val="•"/>
      <w:lvlJc w:val="left"/>
      <w:pPr>
        <w:ind w:left="5513" w:hanging="232"/>
      </w:pPr>
      <w:rPr>
        <w:rFonts w:hint="default"/>
      </w:rPr>
    </w:lvl>
    <w:lvl w:ilvl="6" w:tplc="1E1EC644">
      <w:numFmt w:val="bullet"/>
      <w:lvlText w:val="•"/>
      <w:lvlJc w:val="left"/>
      <w:pPr>
        <w:ind w:left="6547" w:hanging="232"/>
      </w:pPr>
      <w:rPr>
        <w:rFonts w:hint="default"/>
      </w:rPr>
    </w:lvl>
    <w:lvl w:ilvl="7" w:tplc="CE9494E0">
      <w:numFmt w:val="bullet"/>
      <w:lvlText w:val="•"/>
      <w:lvlJc w:val="left"/>
      <w:pPr>
        <w:ind w:left="7582" w:hanging="232"/>
      </w:pPr>
      <w:rPr>
        <w:rFonts w:hint="default"/>
      </w:rPr>
    </w:lvl>
    <w:lvl w:ilvl="8" w:tplc="FCBEB398">
      <w:numFmt w:val="bullet"/>
      <w:lvlText w:val="•"/>
      <w:lvlJc w:val="left"/>
      <w:pPr>
        <w:ind w:left="8617" w:hanging="2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D0A"/>
    <w:rsid w:val="00096E6B"/>
    <w:rsid w:val="001F7654"/>
    <w:rsid w:val="00245341"/>
    <w:rsid w:val="00280058"/>
    <w:rsid w:val="00294111"/>
    <w:rsid w:val="002B1FD9"/>
    <w:rsid w:val="002D7B0B"/>
    <w:rsid w:val="002E3565"/>
    <w:rsid w:val="002E657D"/>
    <w:rsid w:val="00401633"/>
    <w:rsid w:val="00440C8E"/>
    <w:rsid w:val="00515640"/>
    <w:rsid w:val="0055106B"/>
    <w:rsid w:val="00567356"/>
    <w:rsid w:val="005B5E3F"/>
    <w:rsid w:val="005F5F52"/>
    <w:rsid w:val="00633DBD"/>
    <w:rsid w:val="006865BA"/>
    <w:rsid w:val="006D5383"/>
    <w:rsid w:val="00721D0A"/>
    <w:rsid w:val="00750562"/>
    <w:rsid w:val="00777D8F"/>
    <w:rsid w:val="0079715D"/>
    <w:rsid w:val="00800B36"/>
    <w:rsid w:val="00804F59"/>
    <w:rsid w:val="00931D46"/>
    <w:rsid w:val="009A4A0F"/>
    <w:rsid w:val="00A635CD"/>
    <w:rsid w:val="00B16FDA"/>
    <w:rsid w:val="00CC3FC8"/>
    <w:rsid w:val="00D542E6"/>
    <w:rsid w:val="00D90FFF"/>
    <w:rsid w:val="00E62FE2"/>
    <w:rsid w:val="00F36D75"/>
    <w:rsid w:val="00F60E0C"/>
    <w:rsid w:val="00F82276"/>
    <w:rsid w:val="00FC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0C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60E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60E0C"/>
    <w:pPr>
      <w:spacing w:before="79"/>
      <w:ind w:left="331" w:hanging="232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標楷體" w:eastAsia="標楷體" w:hAnsi="標楷體" w:cs="標楷體"/>
      <w:kern w:val="0"/>
      <w:sz w:val="22"/>
    </w:rPr>
  </w:style>
  <w:style w:type="paragraph" w:styleId="Title">
    <w:name w:val="Title"/>
    <w:basedOn w:val="Normal"/>
    <w:link w:val="TitleChar"/>
    <w:uiPriority w:val="99"/>
    <w:qFormat/>
    <w:rsid w:val="00F60E0C"/>
    <w:pPr>
      <w:spacing w:before="201"/>
      <w:ind w:left="10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ListParagraph">
    <w:name w:val="List Paragraph"/>
    <w:basedOn w:val="Normal"/>
    <w:uiPriority w:val="99"/>
    <w:qFormat/>
    <w:rsid w:val="00F60E0C"/>
    <w:pPr>
      <w:spacing w:before="79"/>
      <w:ind w:left="331" w:hanging="232"/>
    </w:pPr>
  </w:style>
  <w:style w:type="paragraph" w:customStyle="1" w:styleId="TableParagraph">
    <w:name w:val="Table Paragraph"/>
    <w:basedOn w:val="Normal"/>
    <w:uiPriority w:val="99"/>
    <w:rsid w:val="00F60E0C"/>
  </w:style>
  <w:style w:type="paragraph" w:styleId="Header">
    <w:name w:val="header"/>
    <w:basedOn w:val="Normal"/>
    <w:link w:val="HeaderChar"/>
    <w:uiPriority w:val="99"/>
    <w:rsid w:val="00777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7D8F"/>
    <w:rPr>
      <w:rFonts w:ascii="標楷體" w:eastAsia="標楷體" w:hAnsi="標楷體" w:cs="標楷體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rsid w:val="00777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7D8F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128</Words>
  <Characters>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黃綺芳</dc:creator>
  <cp:keywords/>
  <dc:description/>
  <cp:lastModifiedBy>TAI</cp:lastModifiedBy>
  <cp:revision>24</cp:revision>
  <cp:lastPrinted>2022-04-26T06:50:00Z</cp:lastPrinted>
  <dcterms:created xsi:type="dcterms:W3CDTF">2022-04-30T03:45:00Z</dcterms:created>
  <dcterms:modified xsi:type="dcterms:W3CDTF">2022-04-30T05:33:00Z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